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BF0" w:rsidRDefault="00A50BF8" w:rsidP="00771BF0">
      <w:pPr>
        <w:jc w:val="center"/>
        <w:rPr>
          <w:b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5591175</wp:posOffset>
            </wp:positionH>
            <wp:positionV relativeFrom="paragraph">
              <wp:posOffset>-745490</wp:posOffset>
            </wp:positionV>
            <wp:extent cx="895350" cy="1152525"/>
            <wp:effectExtent l="0" t="0" r="0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-745490</wp:posOffset>
            </wp:positionV>
            <wp:extent cx="895350" cy="1152525"/>
            <wp:effectExtent l="0" t="0" r="0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BF0">
        <w:rPr>
          <w:b/>
        </w:rPr>
        <w:t>HASZNOS INFORMÁCIÓK SZÜLŐKNEK</w:t>
      </w:r>
    </w:p>
    <w:p w:rsidR="00771BF0" w:rsidRDefault="00771BF0" w:rsidP="00771BF0">
      <w:pPr>
        <w:jc w:val="both"/>
        <w:rPr>
          <w:b/>
        </w:rPr>
      </w:pPr>
    </w:p>
    <w:p w:rsidR="00771BF0" w:rsidRDefault="00771BF0" w:rsidP="00771BF0">
      <w:pPr>
        <w:jc w:val="both"/>
        <w:rPr>
          <w:b/>
        </w:rPr>
      </w:pPr>
    </w:p>
    <w:p w:rsidR="00771BF0" w:rsidRPr="00771BF0" w:rsidRDefault="00771BF0" w:rsidP="00771BF0">
      <w:pPr>
        <w:jc w:val="both"/>
        <w:rPr>
          <w:b/>
        </w:rPr>
      </w:pPr>
      <w:r w:rsidRPr="00771BF0">
        <w:rPr>
          <w:b/>
        </w:rPr>
        <w:t>Igazgató: Vig Áron, 62/245-233/120-as mellék;</w:t>
      </w:r>
    </w:p>
    <w:p w:rsidR="00771BF0" w:rsidRPr="00771BF0" w:rsidRDefault="00771BF0" w:rsidP="00771BF0">
      <w:pPr>
        <w:jc w:val="both"/>
        <w:rPr>
          <w:b/>
        </w:rPr>
      </w:pPr>
      <w:r w:rsidRPr="00771BF0">
        <w:rPr>
          <w:b/>
        </w:rPr>
        <w:t xml:space="preserve">Ig.helyettes: </w:t>
      </w:r>
      <w:r w:rsidR="00324BD6">
        <w:rPr>
          <w:b/>
        </w:rPr>
        <w:t>Horváthné Ruzsa Anita</w:t>
      </w:r>
      <w:r w:rsidRPr="00771BF0">
        <w:rPr>
          <w:b/>
        </w:rPr>
        <w:t>, 62/245-233/134-es mellék;</w:t>
      </w:r>
    </w:p>
    <w:p w:rsidR="00771BF0" w:rsidRPr="00771BF0" w:rsidRDefault="00771BF0" w:rsidP="00771BF0">
      <w:pPr>
        <w:jc w:val="both"/>
        <w:rPr>
          <w:b/>
        </w:rPr>
      </w:pPr>
      <w:r w:rsidRPr="00771BF0">
        <w:rPr>
          <w:b/>
        </w:rPr>
        <w:t>Gazdasági ügyintéz</w:t>
      </w:r>
      <w:r>
        <w:rPr>
          <w:b/>
        </w:rPr>
        <w:t>ő: Kovács Imréné, 62/245-233/113</w:t>
      </w:r>
      <w:r w:rsidRPr="00771BF0">
        <w:rPr>
          <w:b/>
        </w:rPr>
        <w:t>-es mellék;</w:t>
      </w:r>
    </w:p>
    <w:p w:rsidR="00771BF0" w:rsidRDefault="00771BF0" w:rsidP="00440D0F">
      <w:pPr>
        <w:jc w:val="both"/>
        <w:rPr>
          <w:sz w:val="28"/>
          <w:szCs w:val="28"/>
        </w:rPr>
      </w:pPr>
    </w:p>
    <w:p w:rsidR="00440D0F" w:rsidRPr="00771BF0" w:rsidRDefault="00324BD6" w:rsidP="00440D0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HÓDMEZŐVÁSÁRHELYI SZC </w:t>
      </w:r>
      <w:r w:rsidR="00440D0F" w:rsidRPr="00771BF0">
        <w:rPr>
          <w:b/>
          <w:sz w:val="28"/>
          <w:szCs w:val="28"/>
        </w:rPr>
        <w:t>CSERESNYÉS KOLLÉGIUM</w:t>
      </w:r>
      <w:r>
        <w:rPr>
          <w:b/>
          <w:sz w:val="28"/>
          <w:szCs w:val="28"/>
        </w:rPr>
        <w:t>A HÁZIREND</w:t>
      </w:r>
    </w:p>
    <w:p w:rsidR="00440D0F" w:rsidRDefault="00D13261" w:rsidP="00D13261">
      <w:pPr>
        <w:jc w:val="center"/>
        <w:rPr>
          <w:b/>
        </w:rPr>
      </w:pPr>
      <w:r>
        <w:rPr>
          <w:sz w:val="28"/>
          <w:szCs w:val="28"/>
        </w:rPr>
        <w:t>Kivonat</w:t>
      </w:r>
    </w:p>
    <w:p w:rsidR="00AD7612" w:rsidRDefault="00440D0F">
      <w:pPr>
        <w:rPr>
          <w:b/>
        </w:rPr>
      </w:pPr>
      <w:r w:rsidRPr="009053F7">
        <w:rPr>
          <w:b/>
        </w:rPr>
        <w:t>A tanuló jogai</w:t>
      </w:r>
    </w:p>
    <w:p w:rsidR="00440D0F" w:rsidRDefault="00440D0F">
      <w:pPr>
        <w:rPr>
          <w:b/>
        </w:rPr>
      </w:pPr>
    </w:p>
    <w:p w:rsidR="00440D0F" w:rsidRPr="00131D89" w:rsidRDefault="00440D0F" w:rsidP="00DA7A5C">
      <w:pPr>
        <w:numPr>
          <w:ilvl w:val="0"/>
          <w:numId w:val="2"/>
        </w:numPr>
        <w:jc w:val="both"/>
      </w:pPr>
      <w:r w:rsidRPr="00131D89">
        <w:t>ingyenes kollégiumi ellátásban részesüljön;</w:t>
      </w:r>
    </w:p>
    <w:p w:rsidR="00440D0F" w:rsidRPr="009053F7" w:rsidRDefault="00440D0F" w:rsidP="00DA7A5C">
      <w:pPr>
        <w:numPr>
          <w:ilvl w:val="0"/>
          <w:numId w:val="2"/>
        </w:numPr>
        <w:jc w:val="both"/>
        <w:rPr>
          <w:b/>
        </w:rPr>
      </w:pPr>
      <w:r w:rsidRPr="00131D89">
        <w:t>A tanuló joga különösen, hogy</w:t>
      </w:r>
    </w:p>
    <w:p w:rsidR="00440D0F" w:rsidRDefault="00440D0F" w:rsidP="00440D0F">
      <w:r w:rsidRPr="009053F7">
        <w:rPr>
          <w:i/>
        </w:rPr>
        <w:t>a)</w:t>
      </w:r>
      <w:r w:rsidRPr="009053F7">
        <w:t xml:space="preserve"> a kollégiumban biztonságban, egészséges környezetben tanulhasson, nevelke</w:t>
      </w:r>
      <w:r w:rsidRPr="009053F7">
        <w:t>d</w:t>
      </w:r>
      <w:r w:rsidRPr="009053F7">
        <w:t>hessen, s hogy életrendjét életkorának és fejlettségének megfelelően alakítsák ki az étk</w:t>
      </w:r>
      <w:r w:rsidRPr="009053F7">
        <w:t>e</w:t>
      </w:r>
      <w:r w:rsidRPr="009053F7">
        <w:t>zés, pihenőidő, tanulás, oktatás, szabadidő, testmozgás, sportolás rendszeres lehetőségeinek bizt</w:t>
      </w:r>
      <w:r w:rsidRPr="009053F7">
        <w:t>o</w:t>
      </w:r>
      <w:r w:rsidRPr="009053F7">
        <w:t>sításával</w:t>
      </w:r>
    </w:p>
    <w:p w:rsidR="00440D0F" w:rsidRPr="009053F7" w:rsidRDefault="00DA7A5C" w:rsidP="00440D0F">
      <w:pPr>
        <w:jc w:val="both"/>
      </w:pPr>
      <w:r>
        <w:rPr>
          <w:i/>
        </w:rPr>
        <w:t>b</w:t>
      </w:r>
      <w:r w:rsidR="00440D0F" w:rsidRPr="009053F7">
        <w:rPr>
          <w:i/>
        </w:rPr>
        <w:t>)</w:t>
      </w:r>
      <w:r w:rsidR="00440D0F" w:rsidRPr="009053F7">
        <w:t xml:space="preserve"> választó és választható legyen a diákképviseletbe;</w:t>
      </w:r>
    </w:p>
    <w:p w:rsidR="00440D0F" w:rsidRPr="009053F7" w:rsidRDefault="00DA7A5C" w:rsidP="00440D0F">
      <w:pPr>
        <w:jc w:val="both"/>
      </w:pPr>
      <w:r>
        <w:rPr>
          <w:i/>
        </w:rPr>
        <w:t>c</w:t>
      </w:r>
      <w:r w:rsidR="00440D0F" w:rsidRPr="009053F7">
        <w:rPr>
          <w:i/>
        </w:rPr>
        <w:t xml:space="preserve">) </w:t>
      </w:r>
      <w:r w:rsidR="00440D0F" w:rsidRPr="009053F7">
        <w:t>az órákra való felkészülés során igényelheti a kollégiumban lévő szakos és nem szakos t</w:t>
      </w:r>
      <w:r w:rsidR="00440D0F" w:rsidRPr="009053F7">
        <w:t>a</w:t>
      </w:r>
      <w:r w:rsidR="00440D0F" w:rsidRPr="009053F7">
        <w:t>nár segítségét, megválaszthatja a segítő pedagógus személyét;</w:t>
      </w:r>
    </w:p>
    <w:p w:rsidR="00440D0F" w:rsidRPr="009053F7" w:rsidRDefault="00440D0F" w:rsidP="00DA7A5C">
      <w:pPr>
        <w:numPr>
          <w:ilvl w:val="0"/>
          <w:numId w:val="8"/>
        </w:numPr>
        <w:jc w:val="both"/>
      </w:pPr>
      <w:r w:rsidRPr="009053F7">
        <w:t>igénybe vegye a kollégiumban rendelkezésre álló eszközöket, a kollégium létesítm</w:t>
      </w:r>
      <w:r w:rsidRPr="009053F7">
        <w:t>é</w:t>
      </w:r>
      <w:r w:rsidRPr="009053F7">
        <w:t>nyeit (könyvtár, számítástechnikai termek, aula, mosókonyha, kondicionáló-terem, teakonyha, st</w:t>
      </w:r>
      <w:r w:rsidRPr="009053F7">
        <w:t>ú</w:t>
      </w:r>
      <w:r w:rsidRPr="009053F7">
        <w:t>dió, klub szoba, tanulók.);</w:t>
      </w:r>
    </w:p>
    <w:p w:rsidR="00440D0F" w:rsidRPr="004D4383" w:rsidRDefault="009054A6" w:rsidP="004D4383">
      <w:pPr>
        <w:numPr>
          <w:ilvl w:val="0"/>
          <w:numId w:val="8"/>
        </w:numPr>
        <w:jc w:val="both"/>
      </w:pPr>
      <w:r w:rsidRPr="004D4383">
        <w:t>részt vegyen a szakkörök, diákkörök munkájában, és kezdeményezze azok létrehozását.</w:t>
      </w:r>
    </w:p>
    <w:p w:rsidR="00DA7A5C" w:rsidRDefault="00DA7A5C" w:rsidP="00DA7A5C">
      <w:pPr>
        <w:ind w:left="2832"/>
        <w:jc w:val="both"/>
      </w:pPr>
    </w:p>
    <w:p w:rsidR="009054A6" w:rsidRPr="009053F7" w:rsidRDefault="009054A6" w:rsidP="009054A6">
      <w:pPr>
        <w:jc w:val="both"/>
        <w:rPr>
          <w:b/>
        </w:rPr>
      </w:pPr>
      <w:r w:rsidRPr="009053F7">
        <w:rPr>
          <w:b/>
        </w:rPr>
        <w:t>Tanulói kötelezettségek</w:t>
      </w:r>
    </w:p>
    <w:p w:rsidR="009054A6" w:rsidRDefault="009054A6" w:rsidP="009054A6">
      <w:pPr>
        <w:jc w:val="both"/>
      </w:pPr>
    </w:p>
    <w:p w:rsidR="009054A6" w:rsidRPr="009053F7" w:rsidRDefault="009054A6" w:rsidP="00DA7A5C">
      <w:pPr>
        <w:numPr>
          <w:ilvl w:val="0"/>
          <w:numId w:val="9"/>
        </w:numPr>
        <w:jc w:val="both"/>
      </w:pPr>
      <w:r w:rsidRPr="009053F7">
        <w:t xml:space="preserve">részt vegyen a kötelező és a választott foglalkozásokon (legalább a </w:t>
      </w:r>
      <w:r w:rsidR="00324BD6">
        <w:t>Köznevelési</w:t>
      </w:r>
      <w:r w:rsidRPr="009053F7">
        <w:t xml:space="preserve"> törvén</w:t>
      </w:r>
      <w:r w:rsidRPr="009053F7">
        <w:t>y</w:t>
      </w:r>
      <w:r w:rsidRPr="009053F7">
        <w:t xml:space="preserve">ben előírt óraszámban); </w:t>
      </w:r>
    </w:p>
    <w:p w:rsidR="009054A6" w:rsidRPr="009053F7" w:rsidRDefault="009054A6" w:rsidP="00DA7A5C">
      <w:pPr>
        <w:numPr>
          <w:ilvl w:val="0"/>
          <w:numId w:val="9"/>
        </w:numPr>
        <w:jc w:val="both"/>
      </w:pPr>
      <w:r w:rsidRPr="009053F7">
        <w:t>tegyen eleget tanulmányi kötelezettségének, rendszeres munkával és fegyelmezett mag</w:t>
      </w:r>
      <w:r w:rsidRPr="009053F7">
        <w:t>a</w:t>
      </w:r>
      <w:r w:rsidRPr="009053F7">
        <w:t>tartással, képességeinek megfelelően;</w:t>
      </w:r>
    </w:p>
    <w:p w:rsidR="009054A6" w:rsidRDefault="009054A6" w:rsidP="00DA7A5C">
      <w:pPr>
        <w:numPr>
          <w:ilvl w:val="0"/>
          <w:numId w:val="9"/>
        </w:numPr>
      </w:pPr>
      <w:r w:rsidRPr="009053F7">
        <w:t>tanúsítson együttműködést nevelőivel</w:t>
      </w:r>
    </w:p>
    <w:p w:rsidR="009054A6" w:rsidRDefault="009054A6" w:rsidP="00DA7A5C">
      <w:pPr>
        <w:numPr>
          <w:ilvl w:val="0"/>
          <w:numId w:val="9"/>
        </w:numPr>
      </w:pPr>
      <w:r w:rsidRPr="009053F7">
        <w:t>közreműködjék saját környezetének és az általa alkalmazott eszközöknek a rendben tart</w:t>
      </w:r>
      <w:r w:rsidRPr="009053F7">
        <w:t>á</w:t>
      </w:r>
      <w:r w:rsidRPr="009053F7">
        <w:t>sában</w:t>
      </w:r>
    </w:p>
    <w:p w:rsidR="009054A6" w:rsidRPr="009053F7" w:rsidRDefault="009054A6" w:rsidP="00DA7A5C">
      <w:pPr>
        <w:numPr>
          <w:ilvl w:val="0"/>
          <w:numId w:val="9"/>
        </w:numPr>
        <w:jc w:val="both"/>
      </w:pPr>
      <w:r w:rsidRPr="009053F7">
        <w:t>őrizze meg, ill. az előírásoknak megfelelően kezelje a rábízott vagy az oktatás során has</w:t>
      </w:r>
      <w:r w:rsidRPr="009053F7">
        <w:t>z</w:t>
      </w:r>
      <w:r w:rsidRPr="009053F7">
        <w:t>nált eszközöket, óvja a kollégium létesítményeit, felszereléseit;</w:t>
      </w:r>
    </w:p>
    <w:p w:rsidR="009054A6" w:rsidRDefault="009054A6" w:rsidP="00440D0F"/>
    <w:p w:rsidR="009054A6" w:rsidRPr="009053F7" w:rsidRDefault="009054A6" w:rsidP="009054A6">
      <w:pPr>
        <w:jc w:val="both"/>
        <w:rPr>
          <w:b/>
        </w:rPr>
      </w:pPr>
      <w:r w:rsidRPr="009053F7">
        <w:rPr>
          <w:b/>
        </w:rPr>
        <w:t>Tanulás, készségfejlesztés</w:t>
      </w:r>
    </w:p>
    <w:p w:rsidR="009054A6" w:rsidRDefault="009054A6" w:rsidP="00440D0F"/>
    <w:p w:rsidR="009054A6" w:rsidRPr="009053F7" w:rsidRDefault="009054A6" w:rsidP="00DA7A5C">
      <w:pPr>
        <w:jc w:val="both"/>
      </w:pPr>
      <w:r w:rsidRPr="009053F7">
        <w:t>Az egyéni és csoportos tanulás ideje a kollégiumban a szilencium. Szilencium idején a di</w:t>
      </w:r>
      <w:r w:rsidRPr="009053F7">
        <w:t>á</w:t>
      </w:r>
      <w:r w:rsidRPr="009053F7">
        <w:t xml:space="preserve">kok a tanulószobákban tartózkodnak nevelő jelenlétében. </w:t>
      </w:r>
    </w:p>
    <w:p w:rsidR="009054A6" w:rsidRPr="009053F7" w:rsidRDefault="009054A6" w:rsidP="00DA7A5C">
      <w:pPr>
        <w:numPr>
          <w:ilvl w:val="0"/>
          <w:numId w:val="10"/>
        </w:numPr>
        <w:jc w:val="both"/>
      </w:pPr>
      <w:r w:rsidRPr="009053F7">
        <w:t xml:space="preserve"> Amennyiben ezt a tanulási teljesítmény indokolja, a közösségvezető elrendelheti az egyéni szilenciumot. </w:t>
      </w:r>
    </w:p>
    <w:p w:rsidR="009054A6" w:rsidRPr="009053F7" w:rsidRDefault="009054A6" w:rsidP="00DA7A5C">
      <w:pPr>
        <w:numPr>
          <w:ilvl w:val="0"/>
          <w:numId w:val="10"/>
        </w:numPr>
        <w:jc w:val="both"/>
      </w:pPr>
      <w:r w:rsidRPr="009053F7">
        <w:t>Minden tanulónak választania kell legalább egy kollégiumi foglalkozást, amelyen köt</w:t>
      </w:r>
      <w:r w:rsidRPr="009053F7">
        <w:t>e</w:t>
      </w:r>
      <w:r w:rsidRPr="009053F7">
        <w:t xml:space="preserve">lező jelleggel részt vesz. </w:t>
      </w:r>
    </w:p>
    <w:p w:rsidR="00D13261" w:rsidRDefault="00D13261" w:rsidP="009054A6">
      <w:pPr>
        <w:jc w:val="both"/>
        <w:rPr>
          <w:b/>
        </w:rPr>
      </w:pPr>
    </w:p>
    <w:p w:rsidR="00D13261" w:rsidRDefault="00D13261" w:rsidP="009054A6">
      <w:pPr>
        <w:jc w:val="both"/>
        <w:rPr>
          <w:b/>
        </w:rPr>
      </w:pPr>
    </w:p>
    <w:p w:rsidR="009054A6" w:rsidRPr="009053F7" w:rsidRDefault="009054A6" w:rsidP="009054A6">
      <w:pPr>
        <w:jc w:val="both"/>
      </w:pPr>
      <w:r w:rsidRPr="009053F7">
        <w:rPr>
          <w:b/>
        </w:rPr>
        <w:t>Pihenőidő</w:t>
      </w:r>
    </w:p>
    <w:p w:rsidR="009054A6" w:rsidRPr="009053F7" w:rsidRDefault="009054A6" w:rsidP="00DA7A5C">
      <w:pPr>
        <w:numPr>
          <w:ilvl w:val="0"/>
          <w:numId w:val="12"/>
        </w:numPr>
        <w:jc w:val="both"/>
      </w:pPr>
      <w:r w:rsidRPr="009053F7">
        <w:lastRenderedPageBreak/>
        <w:t>A kollégium a tanulók egészséges fejlődése és tanulása érdekében pihenőidőt biztosít. Ez n</w:t>
      </w:r>
      <w:r w:rsidRPr="009053F7">
        <w:t>a</w:t>
      </w:r>
      <w:r w:rsidRPr="009053F7">
        <w:t>ponta 22 órától 6 óra 30 percig tart, általános iskolásoknak 20 órától 6 óra 30 percig. Nyári gyakorlat idején az ébresztő ideje — a közösségvezető vagy ügyeletes felügyelő személy j</w:t>
      </w:r>
      <w:r w:rsidRPr="009053F7">
        <w:t>ó</w:t>
      </w:r>
      <w:r w:rsidRPr="009053F7">
        <w:t>váhagyásával — az egyéni munkarendhez igazodva eltérhet a megszokottól.</w:t>
      </w:r>
    </w:p>
    <w:p w:rsidR="009054A6" w:rsidRPr="009053F7" w:rsidRDefault="009054A6" w:rsidP="00DA7A5C">
      <w:pPr>
        <w:numPr>
          <w:ilvl w:val="0"/>
          <w:numId w:val="12"/>
        </w:numPr>
        <w:jc w:val="both"/>
      </w:pPr>
      <w:r w:rsidRPr="009053F7">
        <w:t>A takarodó utáni tanulás vagy művelődés céljából közösségvezető vagy ügyeletes nevelő e</w:t>
      </w:r>
      <w:r w:rsidRPr="009053F7">
        <w:t>n</w:t>
      </w:r>
      <w:r w:rsidRPr="009053F7">
        <w:t>gedélyezheti az egyéni fennmaradást 24 óráig. Ezt követően az ügyeletes nevelő bezárja a tan</w:t>
      </w:r>
      <w:r w:rsidRPr="009053F7">
        <w:t>u</w:t>
      </w:r>
      <w:r w:rsidRPr="009053F7">
        <w:t>lószobákat.</w:t>
      </w:r>
    </w:p>
    <w:p w:rsidR="009054A6" w:rsidRPr="009053F7" w:rsidRDefault="009054A6" w:rsidP="009054A6">
      <w:pPr>
        <w:jc w:val="both"/>
      </w:pPr>
    </w:p>
    <w:p w:rsidR="009054A6" w:rsidRPr="009053F7" w:rsidRDefault="009054A6" w:rsidP="009054A6">
      <w:pPr>
        <w:jc w:val="both"/>
        <w:rPr>
          <w:b/>
        </w:rPr>
      </w:pPr>
      <w:r w:rsidRPr="009053F7">
        <w:rPr>
          <w:b/>
        </w:rPr>
        <w:t>Dohányzás</w:t>
      </w:r>
    </w:p>
    <w:p w:rsidR="009054A6" w:rsidRPr="009053F7" w:rsidRDefault="009054A6" w:rsidP="009054A6">
      <w:pPr>
        <w:jc w:val="both"/>
      </w:pPr>
      <w:r w:rsidRPr="009053F7">
        <w:t>A kollégium</w:t>
      </w:r>
      <w:r>
        <w:t xml:space="preserve"> füstmentes közoktatási intézmény és munkahely.</w:t>
      </w:r>
      <w:r w:rsidRPr="009053F7">
        <w:t xml:space="preserve"> </w:t>
      </w:r>
      <w:r>
        <w:t>E</w:t>
      </w:r>
      <w:r w:rsidRPr="009053F7">
        <w:t>gész területén tilos a dohán</w:t>
      </w:r>
      <w:r w:rsidRPr="009053F7">
        <w:t>y</w:t>
      </w:r>
      <w:r w:rsidRPr="009053F7">
        <w:t>zás. Dohányzásra kijelölt hely</w:t>
      </w:r>
      <w:r>
        <w:t xml:space="preserve"> nincs</w:t>
      </w:r>
      <w:r w:rsidRPr="009053F7">
        <w:t xml:space="preserve">. </w:t>
      </w:r>
      <w:r>
        <w:t>A tilalmat megszegő diák és közalkalmazott ellen a d</w:t>
      </w:r>
      <w:r>
        <w:t>o</w:t>
      </w:r>
      <w:r>
        <w:t>hányzásmentességi szabályzatban megállapított módon fegyelmi eljárást kell indítani, amelynek keretében bírság kiszabható. A kollégiumban bent tartózkodó, más dohányzó személyek ellen bírság kiszabható.</w:t>
      </w:r>
      <w:r w:rsidRPr="00B529A9">
        <w:t xml:space="preserve"> </w:t>
      </w:r>
      <w:r w:rsidRPr="009053F7">
        <w:t xml:space="preserve">A dohányzás </w:t>
      </w:r>
      <w:r>
        <w:t xml:space="preserve">tilalmának részletes szabályait dohányzásmentességi szabályzat és </w:t>
      </w:r>
      <w:r w:rsidRPr="009053F7">
        <w:t>igazgatói rendelet rögz</w:t>
      </w:r>
      <w:r w:rsidRPr="009053F7">
        <w:t>í</w:t>
      </w:r>
      <w:r w:rsidRPr="009053F7">
        <w:t>ti.</w:t>
      </w:r>
    </w:p>
    <w:p w:rsidR="008F4121" w:rsidRDefault="008F4121" w:rsidP="009054A6">
      <w:pPr>
        <w:jc w:val="both"/>
        <w:rPr>
          <w:b/>
        </w:rPr>
      </w:pPr>
    </w:p>
    <w:p w:rsidR="009054A6" w:rsidRPr="009053F7" w:rsidRDefault="009054A6" w:rsidP="009054A6">
      <w:pPr>
        <w:jc w:val="both"/>
        <w:rPr>
          <w:b/>
        </w:rPr>
      </w:pPr>
      <w:r w:rsidRPr="009053F7">
        <w:rPr>
          <w:b/>
        </w:rPr>
        <w:t>Kimenő</w:t>
      </w:r>
    </w:p>
    <w:p w:rsidR="009054A6" w:rsidRDefault="009054A6" w:rsidP="009054A6">
      <w:pPr>
        <w:jc w:val="both"/>
      </w:pPr>
      <w:r w:rsidRPr="009053F7">
        <w:t xml:space="preserve"> A kollégistának kimenő </w:t>
      </w:r>
      <w:r w:rsidR="00324BD6">
        <w:t>jár az iskola befejezése és 15</w:t>
      </w:r>
      <w:r w:rsidRPr="00324BD6">
        <w:rPr>
          <w:vertAlign w:val="superscript"/>
        </w:rPr>
        <w:t>50</w:t>
      </w:r>
      <w:r w:rsidRPr="009053F7">
        <w:t xml:space="preserve"> között. Este 19 órától legalább 21 óráig adható kimenő, ami fegyelmi esetekben korlátozható.</w:t>
      </w:r>
    </w:p>
    <w:p w:rsidR="009054A6" w:rsidRDefault="009054A6" w:rsidP="009054A6">
      <w:pPr>
        <w:jc w:val="both"/>
      </w:pPr>
    </w:p>
    <w:p w:rsidR="009054A6" w:rsidRPr="009053F7" w:rsidRDefault="009054A6" w:rsidP="009054A6">
      <w:pPr>
        <w:jc w:val="both"/>
        <w:rPr>
          <w:b/>
        </w:rPr>
      </w:pPr>
      <w:r w:rsidRPr="009053F7">
        <w:rPr>
          <w:b/>
        </w:rPr>
        <w:t>Hazautazás, hétvége, szállóvendéglátás</w:t>
      </w:r>
    </w:p>
    <w:p w:rsidR="008F4121" w:rsidRDefault="008F4121" w:rsidP="008F4121">
      <w:pPr>
        <w:jc w:val="both"/>
      </w:pPr>
    </w:p>
    <w:p w:rsidR="009054A6" w:rsidRPr="009053F7" w:rsidRDefault="009054A6" w:rsidP="008F4121">
      <w:pPr>
        <w:numPr>
          <w:ilvl w:val="0"/>
          <w:numId w:val="14"/>
        </w:numPr>
        <w:jc w:val="both"/>
      </w:pPr>
      <w:r w:rsidRPr="009053F7">
        <w:t>A szorgalmi időszak (tanítási hét, szorgalmi és vizsgaidőszak) végén, ill. tanítási szünet előtt minden tanuló hazautazik. A bent maradást a tanuló vagy szülője írásos kérelme alapján, indokolt esetben az igazgató enged</w:t>
      </w:r>
      <w:r w:rsidRPr="009053F7">
        <w:t>é</w:t>
      </w:r>
      <w:r w:rsidRPr="009053F7">
        <w:t>lyezheti.</w:t>
      </w:r>
    </w:p>
    <w:p w:rsidR="009054A6" w:rsidRPr="009053F7" w:rsidRDefault="009054A6" w:rsidP="008F4121">
      <w:pPr>
        <w:numPr>
          <w:ilvl w:val="0"/>
          <w:numId w:val="14"/>
        </w:numPr>
        <w:jc w:val="both"/>
      </w:pPr>
      <w:r w:rsidRPr="009053F7">
        <w:t>Hazautazáskor, péntekenként, és tanítási szünetek előtt a meghatározott napon 16 óráig el kell elhagyni a kollégiumot. A szobaközösségeknek távozás napján legkésőbb 15 óráig csomagj</w:t>
      </w:r>
      <w:r w:rsidRPr="009053F7">
        <w:t>a</w:t>
      </w:r>
      <w:r w:rsidRPr="009053F7">
        <w:t>ikkal együtt el kell hagyniuk a szobájukat, amelyet rendezett, takarítható állapotban kell m</w:t>
      </w:r>
      <w:r w:rsidRPr="009053F7">
        <w:t>a</w:t>
      </w:r>
      <w:r w:rsidRPr="009053F7">
        <w:t>guk után hagyniuk.</w:t>
      </w:r>
    </w:p>
    <w:p w:rsidR="009054A6" w:rsidRDefault="009054A6" w:rsidP="00440D0F"/>
    <w:p w:rsidR="009054A6" w:rsidRPr="009053F7" w:rsidRDefault="009054A6" w:rsidP="009054A6">
      <w:pPr>
        <w:jc w:val="both"/>
      </w:pPr>
      <w:r w:rsidRPr="009053F7">
        <w:rPr>
          <w:b/>
        </w:rPr>
        <w:t>Világítás, áram- és melegvíz–szolgáltatás</w:t>
      </w:r>
    </w:p>
    <w:p w:rsidR="008F4121" w:rsidRDefault="008F4121" w:rsidP="009054A6">
      <w:pPr>
        <w:jc w:val="both"/>
      </w:pPr>
    </w:p>
    <w:p w:rsidR="009054A6" w:rsidRPr="009053F7" w:rsidRDefault="009054A6" w:rsidP="008F4121">
      <w:pPr>
        <w:numPr>
          <w:ilvl w:val="0"/>
          <w:numId w:val="15"/>
        </w:numPr>
        <w:jc w:val="both"/>
      </w:pPr>
      <w:r w:rsidRPr="009053F7">
        <w:t>A kollégiumi helyiségekben takarodó után le kell oltani a villanyt. A folyosók éjszakai v</w:t>
      </w:r>
      <w:r w:rsidRPr="009053F7">
        <w:t>i</w:t>
      </w:r>
      <w:r w:rsidRPr="009053F7">
        <w:t>lágítását biztosítani kell. A villanyoltást az éjszakai ügyeletes nevelő ellenőrzi.</w:t>
      </w:r>
    </w:p>
    <w:p w:rsidR="009054A6" w:rsidRPr="009053F7" w:rsidRDefault="009054A6" w:rsidP="008F4121">
      <w:pPr>
        <w:numPr>
          <w:ilvl w:val="0"/>
          <w:numId w:val="15"/>
        </w:numPr>
        <w:jc w:val="both"/>
      </w:pPr>
      <w:r w:rsidRPr="009053F7">
        <w:t>A lakószobákban takarodó után biztonsági okokból szünetel az áramszolgáltatás.</w:t>
      </w:r>
    </w:p>
    <w:p w:rsidR="009054A6" w:rsidRDefault="009054A6" w:rsidP="00440D0F"/>
    <w:p w:rsidR="009054A6" w:rsidRPr="009053F7" w:rsidRDefault="009054A6" w:rsidP="009054A6">
      <w:pPr>
        <w:jc w:val="both"/>
        <w:rPr>
          <w:b/>
        </w:rPr>
      </w:pPr>
      <w:r w:rsidRPr="009053F7">
        <w:rPr>
          <w:b/>
        </w:rPr>
        <w:t xml:space="preserve">Készpénz, értéktárgyak, személyes használati eszközök </w:t>
      </w:r>
    </w:p>
    <w:p w:rsidR="009054A6" w:rsidRPr="009053F7" w:rsidRDefault="009054A6" w:rsidP="009054A6">
      <w:pPr>
        <w:jc w:val="both"/>
      </w:pPr>
    </w:p>
    <w:p w:rsidR="009054A6" w:rsidRPr="009053F7" w:rsidRDefault="009054A6" w:rsidP="009054A6">
      <w:pPr>
        <w:jc w:val="both"/>
      </w:pPr>
      <w:r w:rsidRPr="009053F7">
        <w:t>A kollégiumban mindenkinek tiszteletben kell tartani a személyi tulajdonát és a tulajdo</w:t>
      </w:r>
      <w:r w:rsidRPr="009053F7">
        <w:t>n</w:t>
      </w:r>
      <w:r w:rsidRPr="009053F7">
        <w:t>hoz fűződő jogait. Ki–ki maga vállaljon felelősséget a nála lévő anyagi javaiért, és tartsa tiszteletben másokét. Pénz, értéktárgy, használati tárgy eltűnéséről és ennek ismertté vált körü</w:t>
      </w:r>
      <w:r w:rsidRPr="009053F7">
        <w:t>l</w:t>
      </w:r>
      <w:r w:rsidRPr="009053F7">
        <w:t>ményeiről a kollégium alkalmazottainak és a közösségek tagjainak maradéktalanul tájékoztatniuk kell a közösségvezető / ügyel</w:t>
      </w:r>
      <w:r w:rsidRPr="009053F7">
        <w:t>e</w:t>
      </w:r>
      <w:r w:rsidRPr="009053F7">
        <w:t>tes nevelőtanárt.</w:t>
      </w:r>
    </w:p>
    <w:p w:rsidR="00D13261" w:rsidRDefault="009054A6" w:rsidP="008F4121">
      <w:pPr>
        <w:numPr>
          <w:ilvl w:val="0"/>
          <w:numId w:val="16"/>
        </w:numPr>
        <w:jc w:val="both"/>
      </w:pPr>
      <w:r w:rsidRPr="009053F7">
        <w:t>Akit lopáson érnek, vagy akiről bebizonyosodik, hogy lopott, kizárható a kollégiu</w:t>
      </w:r>
      <w:r w:rsidRPr="009053F7">
        <w:t>m</w:t>
      </w:r>
      <w:r w:rsidRPr="009053F7">
        <w:t xml:space="preserve">ból. </w:t>
      </w:r>
    </w:p>
    <w:p w:rsidR="00DA7A5C" w:rsidRDefault="009054A6" w:rsidP="008F4121">
      <w:pPr>
        <w:numPr>
          <w:ilvl w:val="0"/>
          <w:numId w:val="16"/>
        </w:numPr>
        <w:jc w:val="both"/>
      </w:pPr>
      <w:r w:rsidRPr="009053F7">
        <w:t>A tanulónak csak olyan személyes tárgyat, eszközt szabad behoznia a kollégiumba, amely a tanuláshoz, a személyes kapcsolattartáshoz vagy a szabadidő kulturált eltöltéséhez szükséges, s amely nem balesetvesz</w:t>
      </w:r>
      <w:r w:rsidRPr="009053F7">
        <w:t>é</w:t>
      </w:r>
      <w:r w:rsidRPr="009053F7">
        <w:t>lyes.</w:t>
      </w:r>
    </w:p>
    <w:p w:rsidR="00771BF0" w:rsidRDefault="00771BF0" w:rsidP="00771BF0">
      <w:pPr>
        <w:jc w:val="both"/>
      </w:pPr>
      <w:r>
        <w:tab/>
      </w:r>
      <w:r>
        <w:tab/>
      </w:r>
    </w:p>
    <w:p w:rsidR="009054A6" w:rsidRDefault="009054A6" w:rsidP="00771BF0"/>
    <w:p w:rsidR="00DA7A5C" w:rsidRPr="00D13261" w:rsidRDefault="00DA7A5C" w:rsidP="00DA7A5C">
      <w:pPr>
        <w:pStyle w:val="Cm"/>
        <w:rPr>
          <w:sz w:val="24"/>
          <w:szCs w:val="24"/>
          <w:u w:val="none"/>
        </w:rPr>
      </w:pPr>
      <w:r w:rsidRPr="00D13261">
        <w:rPr>
          <w:sz w:val="24"/>
          <w:szCs w:val="24"/>
          <w:u w:val="none"/>
        </w:rPr>
        <w:t>NAPIREND</w:t>
      </w:r>
    </w:p>
    <w:p w:rsidR="00DA7A5C" w:rsidRPr="009053F7" w:rsidRDefault="00DA7A5C" w:rsidP="00DA7A5C">
      <w:pPr>
        <w:jc w:val="both"/>
        <w:rPr>
          <w:u w:val="single"/>
        </w:rPr>
      </w:pPr>
    </w:p>
    <w:p w:rsidR="00DA7A5C" w:rsidRPr="009053F7" w:rsidRDefault="00DA7A5C" w:rsidP="00DA7A5C">
      <w:pPr>
        <w:jc w:val="both"/>
        <w:rPr>
          <w:u w:val="single"/>
        </w:rPr>
      </w:pPr>
    </w:p>
    <w:p w:rsidR="00DA7A5C" w:rsidRPr="009053F7" w:rsidRDefault="00DA7A5C" w:rsidP="00DA7A5C">
      <w:pPr>
        <w:jc w:val="both"/>
        <w:rPr>
          <w:i/>
          <w:u w:val="single"/>
        </w:rPr>
      </w:pPr>
      <w:r w:rsidRPr="009053F7">
        <w:tab/>
      </w:r>
      <w:r w:rsidRPr="009053F7">
        <w:rPr>
          <w:i/>
          <w:u w:val="single"/>
        </w:rPr>
        <w:t>HÉTFŐ, KEDD, SZERDA, CSÜTÖRTÖK:</w:t>
      </w:r>
    </w:p>
    <w:p w:rsidR="00DA7A5C" w:rsidRPr="009053F7" w:rsidRDefault="00A50BF8" w:rsidP="00DA7A5C">
      <w:pPr>
        <w:rPr>
          <w:i/>
          <w:u w:val="single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297pt;margin-top:3pt;width:64.8pt;height:61.55pt;z-index:-251662336">
            <v:imagedata r:id="rId6" o:title=""/>
          </v:shape>
          <o:OLEObject Type="Embed" ProgID="MS_ClipArt_Gallery" ShapeID="_x0000_s1028" DrawAspect="Content" ObjectID="_1657016847" r:id="rId7"/>
        </w:object>
      </w:r>
    </w:p>
    <w:p w:rsidR="00DA7A5C" w:rsidRPr="009053F7" w:rsidRDefault="00DA7A5C" w:rsidP="00DA7A5C">
      <w:pPr>
        <w:rPr>
          <w:i/>
          <w:u w:val="single"/>
        </w:rPr>
      </w:pPr>
    </w:p>
    <w:p w:rsidR="00DA7A5C" w:rsidRPr="009053F7" w:rsidRDefault="00DA7A5C" w:rsidP="00DA7A5C">
      <w:pPr>
        <w:numPr>
          <w:ilvl w:val="1"/>
          <w:numId w:val="1"/>
        </w:numPr>
      </w:pPr>
      <w:r w:rsidRPr="009053F7">
        <w:tab/>
      </w:r>
      <w:r w:rsidRPr="009053F7">
        <w:tab/>
      </w:r>
      <w:r w:rsidRPr="009053F7">
        <w:tab/>
      </w:r>
      <w:r w:rsidRPr="009053F7">
        <w:tab/>
        <w:t xml:space="preserve">ÉBRESZTŐ   </w:t>
      </w:r>
    </w:p>
    <w:p w:rsidR="00DA7A5C" w:rsidRPr="009053F7" w:rsidRDefault="00DA7A5C" w:rsidP="00DA7A5C">
      <w:pPr>
        <w:ind w:left="708"/>
      </w:pPr>
    </w:p>
    <w:p w:rsidR="00DA7A5C" w:rsidRPr="009053F7" w:rsidRDefault="00DA7A5C" w:rsidP="00DA7A5C">
      <w:pPr>
        <w:ind w:left="708"/>
      </w:pPr>
    </w:p>
    <w:p w:rsidR="00DA7A5C" w:rsidRPr="009053F7" w:rsidRDefault="00DA7A5C" w:rsidP="00DA7A5C">
      <w:pPr>
        <w:ind w:left="708"/>
      </w:pPr>
      <w:r w:rsidRPr="009053F7">
        <w:t>6.30 – 7.15</w:t>
      </w:r>
      <w:r w:rsidRPr="009053F7">
        <w:tab/>
      </w:r>
      <w:r w:rsidRPr="009053F7">
        <w:tab/>
      </w:r>
      <w:r w:rsidRPr="009053F7">
        <w:tab/>
        <w:t>REGGELI</w:t>
      </w:r>
    </w:p>
    <w:p w:rsidR="00DA7A5C" w:rsidRPr="009053F7" w:rsidRDefault="00DA7A5C" w:rsidP="00DA7A5C">
      <w:pPr>
        <w:ind w:left="708"/>
      </w:pPr>
    </w:p>
    <w:p w:rsidR="00DA7A5C" w:rsidRPr="009053F7" w:rsidRDefault="00DA7A5C" w:rsidP="00DA7A5C">
      <w:pPr>
        <w:ind w:left="708"/>
      </w:pPr>
      <w:r w:rsidRPr="009053F7">
        <w:t>7.00 – 7.30</w:t>
      </w:r>
      <w:r w:rsidRPr="009053F7">
        <w:tab/>
      </w:r>
      <w:r w:rsidRPr="009053F7">
        <w:tab/>
      </w:r>
      <w:r w:rsidRPr="009053F7">
        <w:tab/>
        <w:t>BEÁGYAZÁS, SZOBARENDEZÉS</w:t>
      </w:r>
      <w:r w:rsidRPr="009053F7">
        <w:tab/>
      </w:r>
    </w:p>
    <w:p w:rsidR="00DA7A5C" w:rsidRPr="009053F7" w:rsidRDefault="00DA7A5C" w:rsidP="00DA7A5C">
      <w:pPr>
        <w:ind w:left="708"/>
      </w:pPr>
    </w:p>
    <w:p w:rsidR="00DA7A5C" w:rsidRPr="009053F7" w:rsidRDefault="00DA7A5C" w:rsidP="00DA7A5C">
      <w:pPr>
        <w:ind w:left="708"/>
      </w:pPr>
      <w:r w:rsidRPr="009053F7">
        <w:t>7.50-i</w:t>
      </w:r>
      <w:r w:rsidRPr="009053F7">
        <w:rPr>
          <w:smallCaps/>
        </w:rPr>
        <w:t>g</w:t>
      </w:r>
      <w:r w:rsidRPr="009053F7">
        <w:rPr>
          <w:smallCaps/>
        </w:rPr>
        <w:tab/>
      </w:r>
      <w:r w:rsidRPr="009053F7">
        <w:tab/>
      </w:r>
      <w:r w:rsidRPr="009053F7">
        <w:tab/>
      </w:r>
      <w:r w:rsidRPr="009053F7">
        <w:tab/>
        <w:t>TÁVOZÁS A KOLLÉGIUMBÓL</w:t>
      </w:r>
    </w:p>
    <w:p w:rsidR="00DA7A5C" w:rsidRPr="009053F7" w:rsidRDefault="00DA7A5C" w:rsidP="00DA7A5C">
      <w:pPr>
        <w:ind w:left="708"/>
      </w:pPr>
    </w:p>
    <w:p w:rsidR="00DA7A5C" w:rsidRPr="009053F7" w:rsidRDefault="00A50BF8" w:rsidP="00DA7A5C">
      <w:pPr>
        <w:ind w:left="708"/>
      </w:pPr>
      <w:r>
        <w:rPr>
          <w:noProof/>
        </w:rPr>
        <w:object w:dxaOrig="1440" w:dyaOrig="1440">
          <v:shape id="_x0000_s1029" type="#_x0000_t75" style="position:absolute;left:0;text-align:left;margin-left:324pt;margin-top:4.2pt;width:79.2pt;height:64.75pt;z-index:-251661312">
            <v:imagedata r:id="rId8" o:title=""/>
          </v:shape>
          <o:OLEObject Type="Embed" ProgID="MS_ClipArt_Gallery" ShapeID="_x0000_s1029" DrawAspect="Content" ObjectID="_1657016848" r:id="rId9"/>
        </w:object>
      </w:r>
      <w:r w:rsidR="00DA7A5C" w:rsidRPr="009053F7">
        <w:t xml:space="preserve">12.15 – 15.00 </w:t>
      </w:r>
      <w:r w:rsidR="00DA7A5C" w:rsidRPr="009053F7">
        <w:tab/>
      </w:r>
      <w:r w:rsidR="00DA7A5C" w:rsidRPr="009053F7">
        <w:tab/>
      </w:r>
      <w:r w:rsidR="00DA7A5C" w:rsidRPr="009053F7">
        <w:tab/>
        <w:t>EBÉD</w:t>
      </w:r>
    </w:p>
    <w:p w:rsidR="00DA7A5C" w:rsidRPr="009053F7" w:rsidRDefault="00DA7A5C" w:rsidP="00DA7A5C">
      <w:pPr>
        <w:ind w:left="708"/>
      </w:pPr>
    </w:p>
    <w:p w:rsidR="00DA7A5C" w:rsidRPr="009053F7" w:rsidRDefault="00DA7A5C" w:rsidP="00DA7A5C">
      <w:pPr>
        <w:ind w:left="708"/>
      </w:pPr>
    </w:p>
    <w:p w:rsidR="00DA7A5C" w:rsidRPr="009053F7" w:rsidRDefault="00DA7A5C" w:rsidP="00DA7A5C">
      <w:pPr>
        <w:ind w:left="708"/>
      </w:pPr>
      <w:r w:rsidRPr="009053F7">
        <w:t>15.50-</w:t>
      </w:r>
      <w:r w:rsidRPr="009053F7">
        <w:rPr>
          <w:smallCaps/>
        </w:rPr>
        <w:t>ig</w:t>
      </w:r>
      <w:r w:rsidRPr="009053F7">
        <w:tab/>
      </w:r>
      <w:r w:rsidRPr="009053F7">
        <w:tab/>
      </w:r>
      <w:r w:rsidRPr="009053F7">
        <w:tab/>
        <w:t>KIMENŐ</w:t>
      </w:r>
    </w:p>
    <w:p w:rsidR="00DA7A5C" w:rsidRPr="009053F7" w:rsidRDefault="00DA7A5C" w:rsidP="00DA7A5C">
      <w:pPr>
        <w:ind w:left="708"/>
      </w:pPr>
    </w:p>
    <w:p w:rsidR="00DA7A5C" w:rsidRPr="009053F7" w:rsidRDefault="00DA7A5C" w:rsidP="00DA7A5C">
      <w:pPr>
        <w:ind w:left="708"/>
      </w:pPr>
      <w:r w:rsidRPr="009053F7">
        <w:t>16.00 – 16.45</w:t>
      </w:r>
      <w:r w:rsidRPr="009053F7">
        <w:tab/>
      </w:r>
      <w:r w:rsidRPr="009053F7">
        <w:tab/>
      </w:r>
      <w:r w:rsidRPr="009053F7">
        <w:tab/>
        <w:t>I. SZILENCIUM</w:t>
      </w:r>
    </w:p>
    <w:p w:rsidR="00DA7A5C" w:rsidRPr="009053F7" w:rsidRDefault="00DA7A5C" w:rsidP="00DA7A5C">
      <w:pPr>
        <w:ind w:left="708"/>
      </w:pPr>
    </w:p>
    <w:p w:rsidR="00DA7A5C" w:rsidRPr="009053F7" w:rsidRDefault="00DA7A5C" w:rsidP="00DA7A5C">
      <w:pPr>
        <w:ind w:left="708"/>
      </w:pPr>
      <w:r w:rsidRPr="009053F7">
        <w:t xml:space="preserve">16.45 – </w:t>
      </w:r>
      <w:r w:rsidR="004D4383">
        <w:t>17.00</w:t>
      </w:r>
      <w:r w:rsidRPr="009053F7">
        <w:tab/>
      </w:r>
      <w:r w:rsidRPr="009053F7">
        <w:tab/>
      </w:r>
      <w:r w:rsidRPr="009053F7">
        <w:tab/>
        <w:t>SZÜNET</w:t>
      </w:r>
    </w:p>
    <w:p w:rsidR="00DA7A5C" w:rsidRPr="009053F7" w:rsidRDefault="00DA7A5C" w:rsidP="00DA7A5C">
      <w:pPr>
        <w:ind w:left="708"/>
      </w:pPr>
    </w:p>
    <w:p w:rsidR="00DA7A5C" w:rsidRPr="009053F7" w:rsidRDefault="00A50BF8" w:rsidP="00DA7A5C">
      <w:pPr>
        <w:ind w:left="708"/>
      </w:pPr>
      <w:r>
        <w:rPr>
          <w:noProof/>
        </w:rPr>
        <w:object w:dxaOrig="1440" w:dyaOrig="1440">
          <v:shape id="_x0000_s1030" type="#_x0000_t75" style="position:absolute;left:0;text-align:left;margin-left:378pt;margin-top:6.05pt;width:81.55pt;height:39.75pt;z-index:-251660288">
            <v:imagedata r:id="rId10" o:title=""/>
          </v:shape>
          <o:OLEObject Type="Embed" ProgID="MS_ClipArt_Gallery" ShapeID="_x0000_s1030" DrawAspect="Content" ObjectID="_1657016849" r:id="rId11"/>
        </w:object>
      </w:r>
      <w:r w:rsidR="004D4383">
        <w:rPr>
          <w:noProof/>
        </w:rPr>
        <w:t>17.00</w:t>
      </w:r>
      <w:r w:rsidR="004D4383">
        <w:t xml:space="preserve"> – 17.45</w:t>
      </w:r>
      <w:r w:rsidR="00DA7A5C" w:rsidRPr="009053F7">
        <w:tab/>
      </w:r>
      <w:r w:rsidR="00DA7A5C" w:rsidRPr="009053F7">
        <w:tab/>
      </w:r>
      <w:r w:rsidR="00DA7A5C" w:rsidRPr="009053F7">
        <w:tab/>
        <w:t>II. SZILENCIUM</w:t>
      </w:r>
    </w:p>
    <w:p w:rsidR="00DA7A5C" w:rsidRPr="009053F7" w:rsidRDefault="00DA7A5C" w:rsidP="00DA7A5C">
      <w:pPr>
        <w:ind w:left="708"/>
      </w:pPr>
    </w:p>
    <w:p w:rsidR="00DA7A5C" w:rsidRPr="009053F7" w:rsidRDefault="004D4383" w:rsidP="00DA7A5C">
      <w:pPr>
        <w:ind w:left="708"/>
      </w:pPr>
      <w:r>
        <w:t>17.45</w:t>
      </w:r>
      <w:r w:rsidR="00DA7A5C" w:rsidRPr="009053F7">
        <w:t xml:space="preserve"> – </w:t>
      </w:r>
      <w:r>
        <w:t xml:space="preserve">18.00 </w:t>
      </w:r>
      <w:r w:rsidR="00DA7A5C" w:rsidRPr="009053F7">
        <w:tab/>
      </w:r>
      <w:r w:rsidR="00DA7A5C" w:rsidRPr="009053F7">
        <w:tab/>
      </w:r>
      <w:r>
        <w:tab/>
      </w:r>
      <w:r w:rsidR="00DA7A5C" w:rsidRPr="009053F7">
        <w:t>SZÜNET</w:t>
      </w:r>
    </w:p>
    <w:p w:rsidR="00DA7A5C" w:rsidRPr="009053F7" w:rsidRDefault="00DA7A5C" w:rsidP="00DA7A5C">
      <w:pPr>
        <w:ind w:left="708"/>
      </w:pPr>
    </w:p>
    <w:p w:rsidR="00DA7A5C" w:rsidRPr="009053F7" w:rsidRDefault="00DA7A5C" w:rsidP="00DA7A5C">
      <w:pPr>
        <w:ind w:left="708"/>
      </w:pPr>
    </w:p>
    <w:p w:rsidR="00DA7A5C" w:rsidRPr="009053F7" w:rsidRDefault="004D4383" w:rsidP="00DA7A5C">
      <w:pPr>
        <w:ind w:left="708"/>
      </w:pPr>
      <w:r>
        <w:t>18.00 – 18.45</w:t>
      </w:r>
      <w:r w:rsidR="00DA7A5C" w:rsidRPr="009053F7">
        <w:tab/>
      </w:r>
      <w:r w:rsidR="00DA7A5C" w:rsidRPr="009053F7">
        <w:tab/>
      </w:r>
      <w:r w:rsidR="00DA7A5C" w:rsidRPr="009053F7">
        <w:tab/>
        <w:t>III. SZILENCIUM</w:t>
      </w:r>
    </w:p>
    <w:p w:rsidR="00DA7A5C" w:rsidRPr="009053F7" w:rsidRDefault="00DA7A5C" w:rsidP="00DA7A5C">
      <w:pPr>
        <w:ind w:left="708"/>
      </w:pPr>
    </w:p>
    <w:p w:rsidR="00DA7A5C" w:rsidRPr="009053F7" w:rsidRDefault="004D4383" w:rsidP="00DA7A5C">
      <w:pPr>
        <w:ind w:left="708"/>
      </w:pPr>
      <w:r>
        <w:t>18.45 – 19.30</w:t>
      </w:r>
      <w:r w:rsidR="00DA7A5C" w:rsidRPr="009053F7">
        <w:tab/>
      </w:r>
      <w:r w:rsidR="00DA7A5C" w:rsidRPr="009053F7">
        <w:tab/>
      </w:r>
      <w:r w:rsidR="00DA7A5C" w:rsidRPr="009053F7">
        <w:tab/>
        <w:t>VACSORA</w:t>
      </w:r>
    </w:p>
    <w:p w:rsidR="00DA7A5C" w:rsidRPr="009053F7" w:rsidRDefault="00DA7A5C" w:rsidP="00DA7A5C">
      <w:pPr>
        <w:ind w:left="708"/>
      </w:pPr>
    </w:p>
    <w:p w:rsidR="00DA7A5C" w:rsidRPr="009053F7" w:rsidRDefault="00A50BF8" w:rsidP="00DA7A5C">
      <w:pPr>
        <w:ind w:left="708"/>
      </w:pPr>
      <w:r>
        <w:rPr>
          <w:noProof/>
        </w:rPr>
        <w:object w:dxaOrig="1440" w:dyaOrig="1440">
          <v:shape id="_x0000_s1031" type="#_x0000_t75" style="position:absolute;left:0;text-align:left;margin-left:289.1pt;margin-top:22.7pt;width:65.9pt;height:1in;z-index:251657216" o:allowincell="f">
            <v:imagedata r:id="rId12" o:title=""/>
            <w10:wrap type="topAndBottom"/>
          </v:shape>
          <o:OLEObject Type="Embed" ProgID="MS_ClipArt_Gallery" ShapeID="_x0000_s1031" DrawAspect="Content" ObjectID="_1657016850" r:id="rId13"/>
        </w:object>
      </w:r>
      <w:r>
        <w:rPr>
          <w:noProof/>
        </w:rPr>
        <w:object w:dxaOrig="1440" w:dyaOrig="1440">
          <v:shape id="_x0000_s1032" type="#_x0000_t75" style="position:absolute;left:0;text-align:left;margin-left:94.7pt;margin-top:51.5pt;width:86.25pt;height:58.5pt;z-index:251658240" o:allowincell="f">
            <v:imagedata r:id="rId14" o:title=""/>
            <w10:wrap type="topAndBottom"/>
          </v:shape>
          <o:OLEObject Type="Embed" ProgID="MS_ClipArt_Gallery" ShapeID="_x0000_s1032" DrawAspect="Content" ObjectID="_1657016851" r:id="rId15"/>
        </w:object>
      </w:r>
      <w:r w:rsidR="004D4383">
        <w:t>19.3</w:t>
      </w:r>
      <w:r w:rsidR="00DA7A5C" w:rsidRPr="009053F7">
        <w:t xml:space="preserve">0 – 21.00 </w:t>
      </w:r>
      <w:r w:rsidR="00DA7A5C" w:rsidRPr="009053F7">
        <w:tab/>
      </w:r>
      <w:r w:rsidR="00DA7A5C" w:rsidRPr="009053F7">
        <w:tab/>
      </w:r>
      <w:r w:rsidR="00DA7A5C" w:rsidRPr="009053F7">
        <w:tab/>
        <w:t>ESTI KIMENŐ</w:t>
      </w:r>
    </w:p>
    <w:p w:rsidR="00DA7A5C" w:rsidRPr="009053F7" w:rsidRDefault="00DA7A5C" w:rsidP="00DA7A5C">
      <w:pPr>
        <w:ind w:left="708"/>
      </w:pPr>
    </w:p>
    <w:p w:rsidR="009054A6" w:rsidRDefault="00A50BF8" w:rsidP="00D13261">
      <w:pPr>
        <w:ind w:left="708"/>
      </w:pPr>
      <w:r>
        <w:rPr>
          <w:noProof/>
        </w:rPr>
        <w:object w:dxaOrig="1440" w:dyaOrig="1440">
          <v:shape id="_x0000_s1033" type="#_x0000_t75" style="position:absolute;left:0;text-align:left;margin-left:198pt;margin-top:36.2pt;width:61.6pt;height:61.55pt;z-index:251659264">
            <v:imagedata r:id="rId16" o:title=""/>
            <w10:wrap type="topAndBottom"/>
          </v:shape>
          <o:OLEObject Type="Embed" ProgID="MS_ClipArt_Gallery" ShapeID="_x0000_s1033" DrawAspect="Content" ObjectID="_1657016852" r:id="rId17"/>
        </w:object>
      </w:r>
      <w:r w:rsidR="00DA7A5C" w:rsidRPr="009053F7">
        <w:t>22.00</w:t>
      </w:r>
      <w:r w:rsidR="00DA7A5C" w:rsidRPr="009053F7">
        <w:tab/>
      </w:r>
      <w:r w:rsidR="00DA7A5C" w:rsidRPr="009053F7">
        <w:tab/>
      </w:r>
      <w:r w:rsidR="00DA7A5C" w:rsidRPr="009053F7">
        <w:tab/>
      </w:r>
      <w:r w:rsidR="00DA7A5C" w:rsidRPr="009053F7">
        <w:tab/>
        <w:t>TAKARODÓ, VILLANYOLTÁS</w:t>
      </w:r>
    </w:p>
    <w:sectPr w:rsidR="009054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391B84"/>
    <w:multiLevelType w:val="hybridMultilevel"/>
    <w:tmpl w:val="5696285A"/>
    <w:lvl w:ilvl="0" w:tplc="F6F49482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A232B6"/>
    <w:multiLevelType w:val="hybridMultilevel"/>
    <w:tmpl w:val="DCFAF108"/>
    <w:lvl w:ilvl="0" w:tplc="0728F1EE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cs="Times New Roman" w:hint="default"/>
        <w:i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DA56E18"/>
    <w:multiLevelType w:val="hybridMultilevel"/>
    <w:tmpl w:val="BE008BE6"/>
    <w:lvl w:ilvl="0" w:tplc="CF7A337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E58BD"/>
    <w:multiLevelType w:val="hybridMultilevel"/>
    <w:tmpl w:val="3D7E57DE"/>
    <w:lvl w:ilvl="0" w:tplc="533EEB1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5B677D"/>
    <w:multiLevelType w:val="multilevel"/>
    <w:tmpl w:val="5696285A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271DC3"/>
    <w:multiLevelType w:val="multilevel"/>
    <w:tmpl w:val="D12AF470"/>
    <w:lvl w:ilvl="0">
      <w:start w:val="6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30"/>
      <w:numFmt w:val="decimal"/>
      <w:lvlText w:val="%1.%2"/>
      <w:lvlJc w:val="left"/>
      <w:pPr>
        <w:tabs>
          <w:tab w:val="num" w:pos="1128"/>
        </w:tabs>
        <w:ind w:left="1128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 w:hint="default"/>
      </w:rPr>
    </w:lvl>
  </w:abstractNum>
  <w:abstractNum w:abstractNumId="6" w15:restartNumberingAfterBreak="0">
    <w:nsid w:val="3EF2046F"/>
    <w:multiLevelType w:val="hybridMultilevel"/>
    <w:tmpl w:val="63F04296"/>
    <w:lvl w:ilvl="0" w:tplc="533EEB1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78606E"/>
    <w:multiLevelType w:val="hybridMultilevel"/>
    <w:tmpl w:val="5704C7BC"/>
    <w:lvl w:ilvl="0" w:tplc="533EEB1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CA1AD2"/>
    <w:multiLevelType w:val="hybridMultilevel"/>
    <w:tmpl w:val="37CCD9C8"/>
    <w:lvl w:ilvl="0" w:tplc="533EEB1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684480"/>
    <w:multiLevelType w:val="multilevel"/>
    <w:tmpl w:val="BE008BE6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4C0E87"/>
    <w:multiLevelType w:val="hybridMultilevel"/>
    <w:tmpl w:val="D4FEA86C"/>
    <w:lvl w:ilvl="0" w:tplc="533EEB1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46143B"/>
    <w:multiLevelType w:val="hybridMultilevel"/>
    <w:tmpl w:val="7BF011D2"/>
    <w:lvl w:ilvl="0" w:tplc="533EEB1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D31D06"/>
    <w:multiLevelType w:val="hybridMultilevel"/>
    <w:tmpl w:val="EBA48746"/>
    <w:lvl w:ilvl="0" w:tplc="CF7A337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EA4D43"/>
    <w:multiLevelType w:val="hybridMultilevel"/>
    <w:tmpl w:val="93C6A2A0"/>
    <w:lvl w:ilvl="0" w:tplc="CF7A337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B20205"/>
    <w:multiLevelType w:val="hybridMultilevel"/>
    <w:tmpl w:val="F6C6BA5E"/>
    <w:lvl w:ilvl="0" w:tplc="CFFCAF0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i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7E072B46"/>
    <w:multiLevelType w:val="hybridMultilevel"/>
    <w:tmpl w:val="DDCEC28A"/>
    <w:lvl w:ilvl="0" w:tplc="533EEB1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13"/>
  </w:num>
  <w:num w:numId="4">
    <w:abstractNumId w:val="2"/>
  </w:num>
  <w:num w:numId="5">
    <w:abstractNumId w:val="9"/>
  </w:num>
  <w:num w:numId="6">
    <w:abstractNumId w:val="0"/>
  </w:num>
  <w:num w:numId="7">
    <w:abstractNumId w:val="4"/>
  </w:num>
  <w:num w:numId="8">
    <w:abstractNumId w:val="10"/>
  </w:num>
  <w:num w:numId="9">
    <w:abstractNumId w:val="8"/>
  </w:num>
  <w:num w:numId="10">
    <w:abstractNumId w:val="3"/>
  </w:num>
  <w:num w:numId="11">
    <w:abstractNumId w:val="1"/>
  </w:num>
  <w:num w:numId="12">
    <w:abstractNumId w:val="7"/>
  </w:num>
  <w:num w:numId="13">
    <w:abstractNumId w:val="14"/>
  </w:num>
  <w:num w:numId="14">
    <w:abstractNumId w:val="6"/>
  </w:num>
  <w:num w:numId="15">
    <w:abstractNumId w:val="11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D0F"/>
    <w:rsid w:val="00014E8C"/>
    <w:rsid w:val="0006075E"/>
    <w:rsid w:val="000E22E0"/>
    <w:rsid w:val="00131D89"/>
    <w:rsid w:val="00233CC8"/>
    <w:rsid w:val="002850DB"/>
    <w:rsid w:val="00324BD6"/>
    <w:rsid w:val="00440D0F"/>
    <w:rsid w:val="004D0A4F"/>
    <w:rsid w:val="004D4383"/>
    <w:rsid w:val="00566D0B"/>
    <w:rsid w:val="00577811"/>
    <w:rsid w:val="00622D97"/>
    <w:rsid w:val="0066337E"/>
    <w:rsid w:val="00771BF0"/>
    <w:rsid w:val="008710B8"/>
    <w:rsid w:val="008B2C89"/>
    <w:rsid w:val="008F4121"/>
    <w:rsid w:val="009053F7"/>
    <w:rsid w:val="009054A6"/>
    <w:rsid w:val="00A50BF8"/>
    <w:rsid w:val="00AD7612"/>
    <w:rsid w:val="00B529A9"/>
    <w:rsid w:val="00D13261"/>
    <w:rsid w:val="00DA7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  <w14:defaultImageDpi w14:val="0"/>
  <w15:docId w15:val="{813B44F5-F27C-43C3-9B55-83BA50E0A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sz w:val="24"/>
      <w:szCs w:val="24"/>
    </w:rPr>
  </w:style>
  <w:style w:type="character" w:default="1" w:styleId="Bekezdsalapbettpusa">
    <w:name w:val="Default Paragraph Font"/>
    <w:uiPriority w:val="1"/>
    <w:semiHidden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link w:val="CmChar"/>
    <w:uiPriority w:val="10"/>
    <w:qFormat/>
    <w:rsid w:val="00DA7A5C"/>
    <w:pPr>
      <w:jc w:val="center"/>
    </w:pPr>
    <w:rPr>
      <w:b/>
      <w:sz w:val="28"/>
      <w:szCs w:val="20"/>
      <w:u w:val="single"/>
    </w:rPr>
  </w:style>
  <w:style w:type="character" w:customStyle="1" w:styleId="CmChar">
    <w:name w:val="Cím Char"/>
    <w:basedOn w:val="Bekezdsalapbettpusa"/>
    <w:link w:val="Cm"/>
    <w:uiPriority w:val="10"/>
    <w:locked/>
    <w:rPr>
      <w:rFonts w:ascii="Cambria" w:hAnsi="Cambria" w:cs="Times New Roman"/>
      <w:b/>
      <w:kern w:val="28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wmf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oleObject" Target="embeddings/oleObject3.bin"/><Relationship Id="rId5" Type="http://schemas.openxmlformats.org/officeDocument/2006/relationships/image" Target="media/image1.jpeg"/><Relationship Id="rId15" Type="http://schemas.openxmlformats.org/officeDocument/2006/relationships/oleObject" Target="embeddings/oleObject5.bin"/><Relationship Id="rId10" Type="http://schemas.openxmlformats.org/officeDocument/2006/relationships/image" Target="media/image4.w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678</Words>
  <Characters>4684</Characters>
  <Application>Microsoft Office Word</Application>
  <DocSecurity>0</DocSecurity>
  <Lines>39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 HÓDMEZŐVÁSÁRHELY MEGYEI JOGÚ VÁROS ÖNKORMÁNYZAT</vt:lpstr>
    </vt:vector>
  </TitlesOfParts>
  <Company/>
  <LinksUpToDate>false</LinksUpToDate>
  <CharactersWithSpaces>5352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HÓDMEZŐVÁSÁRHELY MEGYEI JOGÚ VÁROS ÖNKORMÁNYZAT</dc:title>
  <dc:subject/>
  <dc:creator>konyvtar</dc:creator>
  <cp:keywords/>
  <dc:description/>
  <cp:lastModifiedBy>tanulo</cp:lastModifiedBy>
  <cp:revision>2</cp:revision>
  <dcterms:created xsi:type="dcterms:W3CDTF">2020-07-23T11:41:00Z</dcterms:created>
  <dcterms:modified xsi:type="dcterms:W3CDTF">2020-07-23T11:41:00Z</dcterms:modified>
</cp:coreProperties>
</file>